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32" w:type="dxa"/>
        <w:tblInd w:w="-885" w:type="dxa"/>
        <w:tblLook w:val="01E0"/>
      </w:tblPr>
      <w:tblGrid>
        <w:gridCol w:w="4821"/>
        <w:gridCol w:w="5811"/>
      </w:tblGrid>
      <w:tr w:rsidR="00AF58DC" w:rsidTr="00706F86">
        <w:tc>
          <w:tcPr>
            <w:tcW w:w="4821" w:type="dxa"/>
          </w:tcPr>
          <w:p w:rsidR="00AF58DC" w:rsidRDefault="00AF58DC" w:rsidP="00706F86">
            <w:pPr>
              <w:spacing w:after="0" w:line="240" w:lineRule="auto"/>
              <w:jc w:val="center"/>
              <w:rPr>
                <w:rFonts w:ascii="Times New Roman" w:eastAsia="Times New Roman" w:hAnsi="Times New Roman"/>
                <w:sz w:val="24"/>
                <w:szCs w:val="26"/>
                <w:lang w:val="en-US" w:eastAsia="vi-VN"/>
              </w:rPr>
            </w:pPr>
            <w:r>
              <w:rPr>
                <w:rFonts w:ascii="Times New Roman" w:eastAsia="Times New Roman" w:hAnsi="Times New Roman"/>
                <w:sz w:val="24"/>
                <w:szCs w:val="26"/>
                <w:lang w:val="en-US" w:eastAsia="vi-VN"/>
              </w:rPr>
              <w:t>UBND TỈNH ĐIỆN BIÊN</w:t>
            </w:r>
          </w:p>
          <w:p w:rsidR="00AF58DC" w:rsidRDefault="00AF58DC" w:rsidP="00706F86">
            <w:pPr>
              <w:spacing w:after="0" w:line="240" w:lineRule="auto"/>
              <w:jc w:val="center"/>
              <w:rPr>
                <w:rFonts w:ascii="Times New Roman" w:eastAsia="Times New Roman" w:hAnsi="Times New Roman"/>
                <w:b/>
                <w:sz w:val="24"/>
                <w:szCs w:val="26"/>
                <w:lang w:val="en-US" w:eastAsia="vi-VN"/>
              </w:rPr>
            </w:pPr>
            <w:r>
              <w:rPr>
                <w:rFonts w:ascii="Times New Roman" w:eastAsia="Times New Roman" w:hAnsi="Times New Roman"/>
                <w:b/>
                <w:sz w:val="24"/>
                <w:szCs w:val="26"/>
                <w:lang w:val="en-US" w:eastAsia="vi-VN"/>
              </w:rPr>
              <w:t>SỞ THÔNG TIN VÀ TRUYỀN THÔNG</w:t>
            </w:r>
          </w:p>
          <w:p w:rsidR="00AF58DC" w:rsidRDefault="009B06BB" w:rsidP="00706F86">
            <w:pPr>
              <w:spacing w:after="0" w:line="240" w:lineRule="auto"/>
              <w:jc w:val="center"/>
              <w:rPr>
                <w:rFonts w:ascii="Times New Roman" w:eastAsia="Times New Roman" w:hAnsi="Times New Roman"/>
                <w:b/>
                <w:sz w:val="26"/>
                <w:szCs w:val="26"/>
                <w:lang w:val="en-US" w:eastAsia="vi-VN"/>
              </w:rPr>
            </w:pPr>
            <w:r w:rsidRPr="009B06BB">
              <w:rPr>
                <w:noProof/>
                <w:lang w:val="en-US"/>
              </w:rPr>
              <w:pict>
                <v:line id="Straight Connector 2" o:spid="_x0000_s1026" style="position:absolute;left:0;text-align:left;z-index:251659264;visibility:visible" from="89.6pt,3.5pt" to="135.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d2+HAIAADUEAAAOAAAAZHJzL2Uyb0RvYy54bWysU02P2yAQvVfqf0DcE8euk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"/>
              </w:pict>
            </w:r>
          </w:p>
          <w:p w:rsidR="00AF58DC" w:rsidRDefault="00AF58DC" w:rsidP="00662620">
            <w:pPr>
              <w:spacing w:after="0" w:line="240" w:lineRule="auto"/>
              <w:jc w:val="center"/>
              <w:rPr>
                <w:rFonts w:ascii="Times New Roman" w:eastAsia="Times New Roman" w:hAnsi="Times New Roman"/>
                <w:sz w:val="26"/>
                <w:szCs w:val="26"/>
                <w:lang w:val="en-US" w:eastAsia="vi-VN"/>
              </w:rPr>
            </w:pPr>
            <w:r>
              <w:rPr>
                <w:rFonts w:ascii="Times New Roman" w:eastAsia="Times New Roman" w:hAnsi="Times New Roman"/>
                <w:sz w:val="28"/>
                <w:szCs w:val="28"/>
                <w:lang w:val="en-US" w:eastAsia="vi-VN"/>
              </w:rPr>
              <w:t xml:space="preserve">Số: </w:t>
            </w:r>
            <w:r w:rsidR="00662620">
              <w:rPr>
                <w:rFonts w:ascii="Times New Roman" w:eastAsia="Times New Roman" w:hAnsi="Times New Roman"/>
                <w:sz w:val="28"/>
                <w:szCs w:val="28"/>
                <w:lang w:val="en-US" w:eastAsia="vi-VN"/>
              </w:rPr>
              <w:t>51</w:t>
            </w:r>
            <w:r>
              <w:rPr>
                <w:rFonts w:ascii="Times New Roman" w:eastAsia="Times New Roman" w:hAnsi="Times New Roman"/>
                <w:sz w:val="28"/>
                <w:szCs w:val="28"/>
                <w:lang w:val="en-US" w:eastAsia="vi-VN"/>
              </w:rPr>
              <w:t>/QĐ-STTTT</w:t>
            </w:r>
          </w:p>
        </w:tc>
        <w:tc>
          <w:tcPr>
            <w:tcW w:w="5811" w:type="dxa"/>
          </w:tcPr>
          <w:p w:rsidR="00AF58DC" w:rsidRDefault="00AF58DC" w:rsidP="00706F86">
            <w:pPr>
              <w:spacing w:after="0" w:line="240" w:lineRule="auto"/>
              <w:jc w:val="center"/>
              <w:rPr>
                <w:rFonts w:ascii="Times New Roman" w:eastAsia="Times New Roman" w:hAnsi="Times New Roman"/>
                <w:b/>
                <w:sz w:val="24"/>
                <w:szCs w:val="26"/>
                <w:lang w:val="en-US" w:eastAsia="vi-VN"/>
              </w:rPr>
            </w:pPr>
            <w:r>
              <w:rPr>
                <w:rFonts w:ascii="Times New Roman" w:eastAsia="Times New Roman" w:hAnsi="Times New Roman"/>
                <w:b/>
                <w:sz w:val="24"/>
                <w:szCs w:val="26"/>
                <w:lang w:val="en-US" w:eastAsia="vi-VN"/>
              </w:rPr>
              <w:t>CỘNG HÒA XÃ HỘI CHỦ NGHĨA VIỆT NAM</w:t>
            </w:r>
          </w:p>
          <w:p w:rsidR="00AF58DC" w:rsidRDefault="00AF58DC" w:rsidP="00706F86">
            <w:pPr>
              <w:spacing w:after="0" w:line="240" w:lineRule="auto"/>
              <w:jc w:val="center"/>
              <w:rPr>
                <w:rFonts w:ascii="Times New Roman" w:eastAsia="Times New Roman" w:hAnsi="Times New Roman"/>
                <w:b/>
                <w:sz w:val="28"/>
                <w:szCs w:val="26"/>
                <w:lang w:val="en-US" w:eastAsia="vi-VN"/>
              </w:rPr>
            </w:pPr>
            <w:r>
              <w:rPr>
                <w:rFonts w:ascii="Times New Roman" w:eastAsia="Times New Roman" w:hAnsi="Times New Roman"/>
                <w:b/>
                <w:sz w:val="28"/>
                <w:szCs w:val="26"/>
                <w:lang w:val="en-US" w:eastAsia="vi-VN"/>
              </w:rPr>
              <w:t>Độc lập - Tự do - Hạnh phúc</w:t>
            </w:r>
          </w:p>
          <w:p w:rsidR="00AF58DC" w:rsidRDefault="009B06BB" w:rsidP="00706F86">
            <w:pPr>
              <w:spacing w:after="0" w:line="240" w:lineRule="auto"/>
              <w:jc w:val="center"/>
              <w:rPr>
                <w:rFonts w:ascii="Times New Roman" w:eastAsia="Times New Roman" w:hAnsi="Times New Roman"/>
                <w:b/>
                <w:sz w:val="28"/>
                <w:szCs w:val="24"/>
                <w:lang w:val="en-US" w:eastAsia="vi-VN"/>
              </w:rPr>
            </w:pPr>
            <w:r w:rsidRPr="009B06BB">
              <w:rPr>
                <w:noProof/>
                <w:lang w:val="en-US"/>
              </w:rPr>
              <w:pict>
                <v:line id="Straight Connector 1" o:spid="_x0000_s1027" style="position:absolute;left:0;text-align:left;z-index:251660288;visibility:visible" from="54.6pt,1.85pt" to="222.7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j0rHQIAADY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"/>
              </w:pict>
            </w:r>
          </w:p>
          <w:p w:rsidR="00AF58DC" w:rsidRDefault="00AF58DC" w:rsidP="00706F86">
            <w:pPr>
              <w:spacing w:after="0" w:line="240" w:lineRule="auto"/>
              <w:jc w:val="center"/>
              <w:rPr>
                <w:rFonts w:ascii="Times New Roman" w:eastAsia="Times New Roman" w:hAnsi="Times New Roman"/>
                <w:i/>
                <w:sz w:val="28"/>
                <w:szCs w:val="28"/>
                <w:lang w:val="en-US" w:eastAsia="vi-VN"/>
              </w:rPr>
            </w:pPr>
            <w:r>
              <w:rPr>
                <w:rFonts w:ascii="Times New Roman" w:eastAsia="Times New Roman" w:hAnsi="Times New Roman"/>
                <w:i/>
                <w:sz w:val="28"/>
                <w:szCs w:val="24"/>
                <w:lang w:val="en-US" w:eastAsia="vi-VN"/>
              </w:rPr>
              <w:t xml:space="preserve">  Điện Biên, ngày </w:t>
            </w:r>
            <w:r w:rsidR="00662620">
              <w:rPr>
                <w:rFonts w:ascii="Times New Roman" w:eastAsia="Times New Roman" w:hAnsi="Times New Roman"/>
                <w:i/>
                <w:sz w:val="28"/>
                <w:szCs w:val="24"/>
                <w:lang w:val="en-US" w:eastAsia="vi-VN"/>
              </w:rPr>
              <w:t>20</w:t>
            </w:r>
            <w:r>
              <w:rPr>
                <w:rFonts w:ascii="Times New Roman" w:eastAsia="Times New Roman" w:hAnsi="Times New Roman"/>
                <w:i/>
                <w:sz w:val="28"/>
                <w:szCs w:val="24"/>
                <w:lang w:val="en-US" w:eastAsia="vi-VN"/>
              </w:rPr>
              <w:t xml:space="preserve"> tháng </w:t>
            </w:r>
            <w:r w:rsidR="005505AE">
              <w:rPr>
                <w:rFonts w:ascii="Times New Roman" w:eastAsia="Times New Roman" w:hAnsi="Times New Roman"/>
                <w:i/>
                <w:sz w:val="28"/>
                <w:szCs w:val="24"/>
                <w:lang w:val="en-US" w:eastAsia="vi-VN"/>
              </w:rPr>
              <w:t>9</w:t>
            </w:r>
            <w:r>
              <w:rPr>
                <w:rFonts w:ascii="Times New Roman" w:eastAsia="Times New Roman" w:hAnsi="Times New Roman"/>
                <w:i/>
                <w:sz w:val="28"/>
                <w:szCs w:val="24"/>
                <w:lang w:val="en-US" w:eastAsia="vi-VN"/>
              </w:rPr>
              <w:t xml:space="preserve"> năm 2016</w:t>
            </w:r>
          </w:p>
        </w:tc>
      </w:tr>
    </w:tbl>
    <w:p w:rsidR="00AF58DC" w:rsidRDefault="00AF58DC" w:rsidP="00AF58DC">
      <w:pPr>
        <w:spacing w:line="240" w:lineRule="auto"/>
      </w:pPr>
    </w:p>
    <w:p w:rsidR="00AF58DC" w:rsidRPr="00AF58DC" w:rsidRDefault="00AF58DC" w:rsidP="00AF58DC">
      <w:pPr>
        <w:tabs>
          <w:tab w:val="left" w:pos="3690"/>
        </w:tabs>
        <w:spacing w:after="0" w:line="240" w:lineRule="auto"/>
        <w:jc w:val="center"/>
        <w:rPr>
          <w:rFonts w:ascii="Times New Roman" w:hAnsi="Times New Roman"/>
          <w:b/>
          <w:sz w:val="28"/>
          <w:szCs w:val="28"/>
          <w:lang w:val="en-US"/>
        </w:rPr>
      </w:pPr>
      <w:r w:rsidRPr="00AF58DC">
        <w:rPr>
          <w:rFonts w:ascii="Times New Roman" w:hAnsi="Times New Roman"/>
          <w:b/>
          <w:sz w:val="28"/>
          <w:szCs w:val="28"/>
          <w:lang w:val="en-US"/>
        </w:rPr>
        <w:t>QUYẾT ĐỊNH</w:t>
      </w:r>
    </w:p>
    <w:p w:rsidR="00AF58DC" w:rsidRDefault="00AF58DC" w:rsidP="003553E6">
      <w:pPr>
        <w:spacing w:after="0" w:line="240" w:lineRule="auto"/>
        <w:jc w:val="center"/>
        <w:rPr>
          <w:rFonts w:ascii="Times New Roman" w:hAnsi="Times New Roman"/>
          <w:b/>
          <w:sz w:val="28"/>
          <w:szCs w:val="28"/>
          <w:lang w:val="en-US"/>
        </w:rPr>
      </w:pPr>
      <w:r w:rsidRPr="00AF58DC">
        <w:rPr>
          <w:rFonts w:ascii="Times New Roman" w:hAnsi="Times New Roman"/>
          <w:b/>
          <w:sz w:val="28"/>
          <w:szCs w:val="28"/>
          <w:lang w:val="en-US"/>
        </w:rPr>
        <w:t>Thanh tra hoạt động</w:t>
      </w:r>
      <w:r w:rsidR="00E42FE2" w:rsidRPr="00E42FE2">
        <w:rPr>
          <w:rFonts w:ascii="Times New Roman" w:eastAsia="Times New Roman" w:hAnsi="Times New Roman"/>
          <w:color w:val="000000"/>
          <w:sz w:val="28"/>
          <w:szCs w:val="24"/>
          <w:lang w:val="en-US"/>
        </w:rPr>
        <w:t xml:space="preserve"> </w:t>
      </w:r>
      <w:r w:rsidR="00E42FE2" w:rsidRPr="00E42FE2">
        <w:rPr>
          <w:rFonts w:ascii="Times New Roman" w:eastAsia="Times New Roman" w:hAnsi="Times New Roman"/>
          <w:b/>
          <w:color w:val="000000"/>
          <w:sz w:val="28"/>
          <w:szCs w:val="24"/>
          <w:lang w:val="en-US"/>
        </w:rPr>
        <w:t>về an toàn thông tin, quản lý thuê bao trả trước và dịch vụ Internet băng rộng</w:t>
      </w:r>
      <w:r w:rsidRPr="00AF58DC">
        <w:rPr>
          <w:rFonts w:ascii="Times New Roman" w:hAnsi="Times New Roman"/>
          <w:b/>
          <w:sz w:val="28"/>
          <w:szCs w:val="28"/>
          <w:lang w:val="en-US"/>
        </w:rPr>
        <w:t xml:space="preserve"> trên địa bàn tỉnh Điện Biên</w:t>
      </w:r>
    </w:p>
    <w:p w:rsidR="00AF58DC" w:rsidRPr="00AF58DC" w:rsidRDefault="009B06BB" w:rsidP="00AF58DC">
      <w:pPr>
        <w:jc w:val="center"/>
        <w:rPr>
          <w:rFonts w:ascii="Times New Roman" w:hAnsi="Times New Roman"/>
          <w:b/>
          <w:sz w:val="28"/>
          <w:szCs w:val="28"/>
          <w:lang w:val="en-US"/>
        </w:rPr>
      </w:pPr>
      <w:r>
        <w:rPr>
          <w:rFonts w:ascii="Times New Roman" w:hAnsi="Times New Roman"/>
          <w:b/>
          <w:noProof/>
          <w:sz w:val="28"/>
          <w:szCs w:val="28"/>
          <w:lang w:val="en-US"/>
        </w:rPr>
        <w:pict>
          <v:shapetype id="_x0000_t32" coordsize="21600,21600" o:spt="32" o:oned="t" path="m,l21600,21600e" filled="f">
            <v:path arrowok="t" fillok="f" o:connecttype="none"/>
            <o:lock v:ext="edit" shapetype="t"/>
          </v:shapetype>
          <v:shape id="_x0000_s1028" type="#_x0000_t32" style="position:absolute;left:0;text-align:left;margin-left:187.95pt;margin-top:0;width:68.25pt;height:0;z-index:251661312" o:connectortype="straight"/>
        </w:pict>
      </w:r>
    </w:p>
    <w:p w:rsidR="00AF58DC" w:rsidRDefault="00AF58DC" w:rsidP="00AF58DC">
      <w:pPr>
        <w:jc w:val="center"/>
        <w:rPr>
          <w:rFonts w:ascii="Times New Roman" w:hAnsi="Times New Roman"/>
          <w:b/>
          <w:sz w:val="28"/>
          <w:szCs w:val="28"/>
          <w:lang w:val="en-US"/>
        </w:rPr>
      </w:pPr>
      <w:r w:rsidRPr="00AF58DC">
        <w:rPr>
          <w:rFonts w:ascii="Times New Roman" w:hAnsi="Times New Roman"/>
          <w:b/>
          <w:sz w:val="28"/>
          <w:szCs w:val="28"/>
          <w:lang w:val="en-US"/>
        </w:rPr>
        <w:t>GIÁM ĐỐC SỞ THÔNG TIN VÀ TRUYỀN THÔNG</w:t>
      </w:r>
    </w:p>
    <w:p w:rsidR="00D36843" w:rsidRDefault="00AF58DC" w:rsidP="00776866">
      <w:pPr>
        <w:spacing w:before="120" w:after="120" w:line="240" w:lineRule="auto"/>
        <w:rPr>
          <w:rFonts w:ascii="Times New Roman" w:hAnsi="Times New Roman"/>
          <w:sz w:val="28"/>
          <w:szCs w:val="28"/>
          <w:lang w:val="en-US"/>
        </w:rPr>
      </w:pPr>
      <w:r>
        <w:rPr>
          <w:rFonts w:ascii="Times New Roman" w:hAnsi="Times New Roman"/>
          <w:sz w:val="28"/>
          <w:szCs w:val="28"/>
          <w:lang w:val="en-US"/>
        </w:rPr>
        <w:tab/>
        <w:t>Căn cứ Luật Viễn thông năm 2009;</w:t>
      </w:r>
    </w:p>
    <w:p w:rsidR="00AF58DC" w:rsidRDefault="00AF58DC" w:rsidP="00776866">
      <w:pPr>
        <w:spacing w:before="120" w:after="120" w:line="240" w:lineRule="auto"/>
        <w:ind w:firstLine="720"/>
        <w:jc w:val="both"/>
        <w:outlineLvl w:val="0"/>
        <w:rPr>
          <w:rFonts w:ascii="Times New Roman" w:eastAsia="Times New Roman" w:hAnsi="Times New Roman"/>
          <w:color w:val="000000"/>
          <w:sz w:val="28"/>
          <w:szCs w:val="24"/>
          <w:lang w:val="en-US"/>
        </w:rPr>
      </w:pPr>
      <w:r>
        <w:rPr>
          <w:rFonts w:ascii="Times New Roman" w:eastAsia="Times New Roman" w:hAnsi="Times New Roman"/>
          <w:color w:val="000000"/>
          <w:sz w:val="28"/>
          <w:szCs w:val="24"/>
          <w:lang w:val="en-US"/>
        </w:rPr>
        <w:t>Căn cứ Nghị định số 25/2011/NĐ-CP, ngày 06/4/2011 của Chính phủ quy định chi tiết và hướng dẫn thi hành một số điều của Luật Viễn thông;</w:t>
      </w:r>
    </w:p>
    <w:p w:rsidR="00AF58DC" w:rsidRDefault="00AF58DC" w:rsidP="00776866">
      <w:pPr>
        <w:spacing w:before="120" w:after="120" w:line="240" w:lineRule="auto"/>
        <w:ind w:firstLine="720"/>
        <w:jc w:val="both"/>
        <w:outlineLvl w:val="0"/>
        <w:rPr>
          <w:rFonts w:ascii="Times New Roman" w:eastAsia="Times New Roman" w:hAnsi="Times New Roman"/>
          <w:color w:val="000000"/>
          <w:sz w:val="28"/>
          <w:szCs w:val="24"/>
          <w:lang w:val="en-US"/>
        </w:rPr>
      </w:pPr>
      <w:r>
        <w:rPr>
          <w:rFonts w:ascii="Times New Roman" w:eastAsia="Times New Roman" w:hAnsi="Times New Roman"/>
          <w:color w:val="000000"/>
          <w:sz w:val="28"/>
          <w:szCs w:val="24"/>
          <w:lang w:val="en-US"/>
        </w:rPr>
        <w:t>Căn cứ</w:t>
      </w:r>
      <w:r w:rsidRPr="00CF4703">
        <w:rPr>
          <w:rFonts w:ascii="Times New Roman" w:eastAsia="Times New Roman" w:hAnsi="Times New Roman"/>
          <w:color w:val="000000"/>
          <w:sz w:val="28"/>
          <w:szCs w:val="24"/>
        </w:rPr>
        <w:t xml:space="preserve"> Thông tư 04/2012/TT-BTTTT, ngày 13</w:t>
      </w:r>
      <w:r>
        <w:rPr>
          <w:rFonts w:ascii="Times New Roman" w:eastAsia="Times New Roman" w:hAnsi="Times New Roman"/>
          <w:color w:val="000000"/>
          <w:sz w:val="28"/>
          <w:szCs w:val="24"/>
          <w:lang w:val="en-US"/>
        </w:rPr>
        <w:t>/</w:t>
      </w:r>
      <w:r w:rsidRPr="00CF4703">
        <w:rPr>
          <w:rFonts w:ascii="Times New Roman" w:eastAsia="Times New Roman" w:hAnsi="Times New Roman"/>
          <w:color w:val="000000"/>
          <w:sz w:val="28"/>
          <w:szCs w:val="24"/>
        </w:rPr>
        <w:t>4</w:t>
      </w:r>
      <w:r>
        <w:rPr>
          <w:rFonts w:ascii="Times New Roman" w:eastAsia="Times New Roman" w:hAnsi="Times New Roman"/>
          <w:color w:val="000000"/>
          <w:sz w:val="28"/>
          <w:szCs w:val="24"/>
          <w:lang w:val="en-US"/>
        </w:rPr>
        <w:t>/</w:t>
      </w:r>
      <w:r w:rsidRPr="00CF4703">
        <w:rPr>
          <w:rFonts w:ascii="Times New Roman" w:eastAsia="Times New Roman" w:hAnsi="Times New Roman"/>
          <w:color w:val="000000"/>
          <w:sz w:val="28"/>
          <w:szCs w:val="24"/>
        </w:rPr>
        <w:t>2012 của Bộ Thông tin và Truyền thông quy định về quản lý thuê bao di động trả trước</w:t>
      </w:r>
      <w:r>
        <w:rPr>
          <w:rFonts w:ascii="Times New Roman" w:eastAsia="Times New Roman" w:hAnsi="Times New Roman"/>
          <w:color w:val="000000"/>
          <w:sz w:val="28"/>
          <w:szCs w:val="24"/>
          <w:lang w:val="en-US"/>
        </w:rPr>
        <w:t xml:space="preserve">; </w:t>
      </w:r>
    </w:p>
    <w:p w:rsidR="00B34B4C" w:rsidRDefault="00B34B4C" w:rsidP="00776866">
      <w:pPr>
        <w:spacing w:before="120" w:after="120" w:line="240" w:lineRule="auto"/>
        <w:ind w:firstLine="720"/>
        <w:jc w:val="both"/>
        <w:outlineLvl w:val="0"/>
        <w:rPr>
          <w:rFonts w:ascii="Times New Roman" w:eastAsia="Times New Roman" w:hAnsi="Times New Roman"/>
          <w:color w:val="000000"/>
          <w:sz w:val="28"/>
          <w:szCs w:val="24"/>
          <w:lang w:val="en-US"/>
        </w:rPr>
      </w:pPr>
      <w:r>
        <w:rPr>
          <w:rFonts w:ascii="Times New Roman" w:eastAsia="Times New Roman" w:hAnsi="Times New Roman"/>
          <w:color w:val="000000"/>
          <w:sz w:val="28"/>
          <w:szCs w:val="24"/>
          <w:lang w:val="en-US"/>
        </w:rPr>
        <w:t>Căn cứ Chỉ thị số 04/CT-BTTTT, ngày 15/01/2016 của Bộ Thông tin và Truyền thông về tăng cường quản lý và thúc đẩy phát triển bền vững thị trường dịch vụ truy nhập Internet băng thông rộng cố định mặt đất;</w:t>
      </w:r>
    </w:p>
    <w:p w:rsidR="00AF58DC" w:rsidRDefault="00AF58DC" w:rsidP="00776866">
      <w:pPr>
        <w:spacing w:before="120" w:after="120" w:line="240" w:lineRule="auto"/>
        <w:ind w:firstLine="720"/>
        <w:jc w:val="both"/>
        <w:outlineLvl w:val="0"/>
        <w:rPr>
          <w:rFonts w:ascii="Times New Roman" w:eastAsia="Times New Roman" w:hAnsi="Times New Roman"/>
          <w:color w:val="000000"/>
          <w:sz w:val="28"/>
          <w:szCs w:val="24"/>
          <w:lang w:val="en-US"/>
        </w:rPr>
      </w:pPr>
      <w:r>
        <w:rPr>
          <w:rFonts w:ascii="Times New Roman" w:eastAsia="Times New Roman" w:hAnsi="Times New Roman"/>
          <w:color w:val="000000"/>
          <w:sz w:val="28"/>
          <w:szCs w:val="24"/>
          <w:lang w:val="en-US"/>
        </w:rPr>
        <w:t>Căn cứ Chỉ thị số 11/CT-BTTTT, ngày 18/3/2016 của Bộ Thông tin và Truyền thông về tăng cường bảo vệ bí mật thông tin cá nhân của người sử dụng dịch vụ và ngăn chặn việc mua bán, lưu thông SIM di động sai quy định;</w:t>
      </w:r>
    </w:p>
    <w:p w:rsidR="00A44D54" w:rsidRDefault="00A44D54" w:rsidP="00776866">
      <w:pPr>
        <w:spacing w:before="120" w:after="120" w:line="240" w:lineRule="auto"/>
        <w:ind w:firstLine="720"/>
        <w:jc w:val="both"/>
        <w:outlineLvl w:val="0"/>
        <w:rPr>
          <w:rFonts w:ascii="Times New Roman" w:eastAsia="Times New Roman" w:hAnsi="Times New Roman"/>
          <w:color w:val="000000"/>
          <w:sz w:val="28"/>
          <w:szCs w:val="24"/>
          <w:lang w:val="en-US"/>
        </w:rPr>
      </w:pPr>
      <w:r>
        <w:rPr>
          <w:rFonts w:ascii="Times New Roman" w:eastAsia="Times New Roman" w:hAnsi="Times New Roman"/>
          <w:color w:val="000000"/>
          <w:sz w:val="28"/>
          <w:szCs w:val="24"/>
          <w:lang w:val="en-US"/>
        </w:rPr>
        <w:t>Căn cứ Công văn 318/Ttra, ngày 01/6/2016 của Thanh tra Bộ Thông tin và Truyền thông</w:t>
      </w:r>
      <w:r w:rsidR="003553E6">
        <w:rPr>
          <w:rFonts w:ascii="Times New Roman" w:eastAsia="Times New Roman" w:hAnsi="Times New Roman"/>
          <w:color w:val="000000"/>
          <w:sz w:val="28"/>
          <w:szCs w:val="24"/>
          <w:lang w:val="en-US"/>
        </w:rPr>
        <w:t>,</w:t>
      </w:r>
      <w:r>
        <w:rPr>
          <w:rFonts w:ascii="Times New Roman" w:eastAsia="Times New Roman" w:hAnsi="Times New Roman"/>
          <w:color w:val="000000"/>
          <w:sz w:val="28"/>
          <w:szCs w:val="24"/>
          <w:lang w:val="en-US"/>
        </w:rPr>
        <w:t xml:space="preserve"> về việc tăng cường thanh tra, xử lý VPHC về an toàn thông tin, quản lý thuê bao trả trước và dịch vụ Internet băng rộng;</w:t>
      </w:r>
    </w:p>
    <w:p w:rsidR="00A44D54" w:rsidRDefault="00A44D54" w:rsidP="00776866">
      <w:pPr>
        <w:spacing w:before="120" w:after="120" w:line="240" w:lineRule="auto"/>
        <w:ind w:firstLine="720"/>
        <w:jc w:val="both"/>
        <w:outlineLvl w:val="0"/>
        <w:rPr>
          <w:rFonts w:ascii="Times New Roman" w:eastAsia="Times New Roman" w:hAnsi="Times New Roman"/>
          <w:color w:val="000000"/>
          <w:sz w:val="28"/>
          <w:szCs w:val="24"/>
          <w:lang w:val="en-US"/>
        </w:rPr>
      </w:pPr>
      <w:r>
        <w:rPr>
          <w:rFonts w:ascii="Times New Roman" w:eastAsia="Times New Roman" w:hAnsi="Times New Roman"/>
          <w:color w:val="000000"/>
          <w:sz w:val="28"/>
          <w:szCs w:val="24"/>
          <w:lang w:val="en-US"/>
        </w:rPr>
        <w:t>Xét đề nghị của Chánh Thanh tra Sở Thông tin và Truyền thông,</w:t>
      </w:r>
    </w:p>
    <w:p w:rsidR="00A44D54" w:rsidRPr="00A44D54" w:rsidRDefault="00A44D54" w:rsidP="00A44D54">
      <w:pPr>
        <w:spacing w:after="120" w:line="240" w:lineRule="auto"/>
        <w:ind w:firstLine="720"/>
        <w:jc w:val="center"/>
        <w:outlineLvl w:val="0"/>
        <w:rPr>
          <w:rFonts w:ascii="Times New Roman" w:eastAsia="Times New Roman" w:hAnsi="Times New Roman"/>
          <w:b/>
          <w:color w:val="000000"/>
          <w:sz w:val="28"/>
          <w:szCs w:val="24"/>
          <w:lang w:val="en-US"/>
        </w:rPr>
      </w:pPr>
      <w:r w:rsidRPr="00A44D54">
        <w:rPr>
          <w:rFonts w:ascii="Times New Roman" w:eastAsia="Times New Roman" w:hAnsi="Times New Roman"/>
          <w:b/>
          <w:color w:val="000000"/>
          <w:sz w:val="28"/>
          <w:szCs w:val="24"/>
          <w:lang w:val="en-US"/>
        </w:rPr>
        <w:t>QUYẾT ĐỊNH:</w:t>
      </w:r>
    </w:p>
    <w:p w:rsidR="00AF58DC" w:rsidRDefault="00304D2B" w:rsidP="00BF186B">
      <w:pPr>
        <w:spacing w:before="120" w:after="120" w:line="240" w:lineRule="auto"/>
        <w:jc w:val="both"/>
        <w:rPr>
          <w:rFonts w:ascii="Times New Roman" w:hAnsi="Times New Roman"/>
          <w:sz w:val="28"/>
          <w:szCs w:val="28"/>
          <w:lang w:val="en-US"/>
        </w:rPr>
      </w:pPr>
      <w:r>
        <w:rPr>
          <w:rFonts w:ascii="Times New Roman" w:hAnsi="Times New Roman"/>
          <w:sz w:val="28"/>
          <w:szCs w:val="28"/>
          <w:lang w:val="en-US"/>
        </w:rPr>
        <w:tab/>
      </w:r>
      <w:r w:rsidR="00A44D54" w:rsidRPr="00304D2B">
        <w:rPr>
          <w:rFonts w:ascii="Times New Roman" w:hAnsi="Times New Roman"/>
          <w:b/>
          <w:sz w:val="28"/>
          <w:szCs w:val="28"/>
          <w:lang w:val="en-US"/>
        </w:rPr>
        <w:t>Điều 1.</w:t>
      </w:r>
      <w:r w:rsidR="00A44D54">
        <w:rPr>
          <w:rFonts w:ascii="Times New Roman" w:hAnsi="Times New Roman"/>
          <w:sz w:val="28"/>
          <w:szCs w:val="28"/>
          <w:lang w:val="en-US"/>
        </w:rPr>
        <w:t xml:space="preserve"> Thanh tra hoạt động của các tổ chức, cá nhân tham gia kinh doanh dịch vụ thuê bao di động trả trước và dịch vụ Internet băng rộng cố định mặt đấ</w:t>
      </w:r>
      <w:r w:rsidR="00E04AC4">
        <w:rPr>
          <w:rFonts w:ascii="Times New Roman" w:hAnsi="Times New Roman"/>
          <w:sz w:val="28"/>
          <w:szCs w:val="28"/>
          <w:lang w:val="en-US"/>
        </w:rPr>
        <w:t>t</w:t>
      </w:r>
      <w:r w:rsidR="00A44D54">
        <w:rPr>
          <w:rFonts w:ascii="Times New Roman" w:hAnsi="Times New Roman"/>
          <w:sz w:val="28"/>
          <w:szCs w:val="28"/>
          <w:lang w:val="en-US"/>
        </w:rPr>
        <w:t xml:space="preserve"> trên địa bàn tỉnh Điện Biên. Thành phần Đoàn thanh tra gồm các cá nhân có tên sau đây:</w:t>
      </w:r>
    </w:p>
    <w:p w:rsidR="00A44D54" w:rsidRDefault="00304D2B" w:rsidP="00714704">
      <w:pPr>
        <w:spacing w:before="120" w:after="120" w:line="240" w:lineRule="auto"/>
        <w:rPr>
          <w:rFonts w:ascii="Times New Roman" w:hAnsi="Times New Roman"/>
          <w:sz w:val="28"/>
          <w:szCs w:val="28"/>
          <w:lang w:val="en-US"/>
        </w:rPr>
      </w:pPr>
      <w:r>
        <w:rPr>
          <w:rFonts w:ascii="Times New Roman" w:hAnsi="Times New Roman"/>
          <w:sz w:val="28"/>
          <w:szCs w:val="28"/>
          <w:lang w:val="en-US"/>
        </w:rPr>
        <w:tab/>
      </w:r>
      <w:r w:rsidR="00A44D54">
        <w:rPr>
          <w:rFonts w:ascii="Times New Roman" w:hAnsi="Times New Roman"/>
          <w:sz w:val="28"/>
          <w:szCs w:val="28"/>
          <w:lang w:val="en-US"/>
        </w:rPr>
        <w:t xml:space="preserve">1. Ông: Vũ Anh Dũng </w:t>
      </w:r>
      <w:r w:rsidR="00E518E1">
        <w:rPr>
          <w:rFonts w:ascii="Times New Roman" w:hAnsi="Times New Roman"/>
          <w:sz w:val="28"/>
          <w:szCs w:val="28"/>
          <w:lang w:val="en-US"/>
        </w:rPr>
        <w:t>-</w:t>
      </w:r>
      <w:r w:rsidR="00A44D54">
        <w:rPr>
          <w:rFonts w:ascii="Times New Roman" w:hAnsi="Times New Roman"/>
          <w:sz w:val="28"/>
          <w:szCs w:val="28"/>
          <w:lang w:val="en-US"/>
        </w:rPr>
        <w:t xml:space="preserve"> P. Giám đốc Sở TT&amp;TT: Trưởng đoàn</w:t>
      </w:r>
      <w:r w:rsidR="00714704">
        <w:rPr>
          <w:rFonts w:ascii="Times New Roman" w:hAnsi="Times New Roman"/>
          <w:sz w:val="28"/>
          <w:szCs w:val="28"/>
          <w:lang w:val="en-US"/>
        </w:rPr>
        <w:t>;</w:t>
      </w:r>
    </w:p>
    <w:p w:rsidR="00A44D54" w:rsidRDefault="00304D2B" w:rsidP="00714704">
      <w:pPr>
        <w:spacing w:before="120" w:after="120" w:line="240" w:lineRule="auto"/>
        <w:rPr>
          <w:rFonts w:ascii="Times New Roman" w:hAnsi="Times New Roman"/>
          <w:sz w:val="28"/>
          <w:szCs w:val="28"/>
          <w:lang w:val="en-US"/>
        </w:rPr>
      </w:pPr>
      <w:r>
        <w:rPr>
          <w:rFonts w:ascii="Times New Roman" w:hAnsi="Times New Roman"/>
          <w:sz w:val="28"/>
          <w:szCs w:val="28"/>
          <w:lang w:val="en-US"/>
        </w:rPr>
        <w:tab/>
      </w:r>
      <w:r w:rsidR="00A44D54">
        <w:rPr>
          <w:rFonts w:ascii="Times New Roman" w:hAnsi="Times New Roman"/>
          <w:sz w:val="28"/>
          <w:szCs w:val="28"/>
          <w:lang w:val="en-US"/>
        </w:rPr>
        <w:t>2. Ông</w:t>
      </w:r>
      <w:r w:rsidR="002872EA">
        <w:rPr>
          <w:rFonts w:ascii="Times New Roman" w:hAnsi="Times New Roman"/>
          <w:sz w:val="28"/>
          <w:szCs w:val="28"/>
          <w:lang w:val="en-US"/>
        </w:rPr>
        <w:t xml:space="preserve">: Lê Minh Đức </w:t>
      </w:r>
      <w:r w:rsidR="00714704">
        <w:rPr>
          <w:rFonts w:ascii="Times New Roman" w:hAnsi="Times New Roman"/>
          <w:sz w:val="28"/>
          <w:szCs w:val="28"/>
          <w:lang w:val="en-US"/>
        </w:rPr>
        <w:t xml:space="preserve">- </w:t>
      </w:r>
      <w:r w:rsidR="00E518E1">
        <w:rPr>
          <w:rFonts w:ascii="Times New Roman" w:hAnsi="Times New Roman"/>
          <w:sz w:val="28"/>
          <w:szCs w:val="28"/>
          <w:lang w:val="en-US"/>
        </w:rPr>
        <w:t xml:space="preserve">Chánh Thanh tra </w:t>
      </w:r>
      <w:r w:rsidR="00D2254B">
        <w:rPr>
          <w:rFonts w:ascii="Times New Roman" w:hAnsi="Times New Roman"/>
          <w:sz w:val="28"/>
          <w:szCs w:val="28"/>
          <w:lang w:val="en-US"/>
        </w:rPr>
        <w:t xml:space="preserve"> Sở</w:t>
      </w:r>
      <w:r w:rsidR="00E518E1">
        <w:rPr>
          <w:rFonts w:ascii="Times New Roman" w:hAnsi="Times New Roman"/>
          <w:sz w:val="28"/>
          <w:szCs w:val="28"/>
          <w:lang w:val="en-US"/>
        </w:rPr>
        <w:t>: P. Trưởng đoàn</w:t>
      </w:r>
      <w:r w:rsidR="00714704">
        <w:rPr>
          <w:rFonts w:ascii="Times New Roman" w:hAnsi="Times New Roman"/>
          <w:sz w:val="28"/>
          <w:szCs w:val="28"/>
          <w:lang w:val="en-US"/>
        </w:rPr>
        <w:t>;</w:t>
      </w:r>
    </w:p>
    <w:p w:rsidR="002872EA" w:rsidRDefault="002872EA" w:rsidP="00714704">
      <w:pPr>
        <w:spacing w:before="120" w:after="120" w:line="240" w:lineRule="auto"/>
        <w:rPr>
          <w:rFonts w:ascii="Times New Roman" w:hAnsi="Times New Roman"/>
          <w:sz w:val="28"/>
          <w:szCs w:val="28"/>
          <w:lang w:val="en-US"/>
        </w:rPr>
      </w:pPr>
      <w:r>
        <w:rPr>
          <w:rFonts w:ascii="Times New Roman" w:hAnsi="Times New Roman"/>
          <w:sz w:val="28"/>
          <w:szCs w:val="28"/>
          <w:lang w:val="en-US"/>
        </w:rPr>
        <w:tab/>
        <w:t>3. Bà: Lò Thị Hồng Hà - Trưởng phòng BCVT: P. Trưởng đoàn</w:t>
      </w:r>
      <w:r w:rsidR="00D2254B">
        <w:rPr>
          <w:rFonts w:ascii="Times New Roman" w:hAnsi="Times New Roman"/>
          <w:sz w:val="28"/>
          <w:szCs w:val="28"/>
          <w:lang w:val="en-US"/>
        </w:rPr>
        <w:t>;</w:t>
      </w:r>
    </w:p>
    <w:p w:rsidR="00E518E1" w:rsidRDefault="00304D2B" w:rsidP="00714704">
      <w:pPr>
        <w:spacing w:before="120" w:after="120" w:line="240" w:lineRule="auto"/>
        <w:rPr>
          <w:rFonts w:ascii="Times New Roman" w:hAnsi="Times New Roman"/>
          <w:sz w:val="28"/>
          <w:szCs w:val="28"/>
          <w:lang w:val="en-US"/>
        </w:rPr>
      </w:pPr>
      <w:r>
        <w:rPr>
          <w:rFonts w:ascii="Times New Roman" w:hAnsi="Times New Roman"/>
          <w:sz w:val="28"/>
          <w:szCs w:val="28"/>
          <w:lang w:val="en-US"/>
        </w:rPr>
        <w:tab/>
      </w:r>
      <w:r w:rsidR="00D2254B">
        <w:rPr>
          <w:rFonts w:ascii="Times New Roman" w:hAnsi="Times New Roman"/>
          <w:sz w:val="28"/>
          <w:szCs w:val="28"/>
          <w:lang w:val="en-US"/>
        </w:rPr>
        <w:t>4</w:t>
      </w:r>
      <w:r w:rsidR="00E518E1">
        <w:rPr>
          <w:rFonts w:ascii="Times New Roman" w:hAnsi="Times New Roman"/>
          <w:sz w:val="28"/>
          <w:szCs w:val="28"/>
          <w:lang w:val="en-US"/>
        </w:rPr>
        <w:t>. Bà: Phạm Thị</w:t>
      </w:r>
      <w:r>
        <w:rPr>
          <w:rFonts w:ascii="Times New Roman" w:hAnsi="Times New Roman"/>
          <w:sz w:val="28"/>
          <w:szCs w:val="28"/>
          <w:lang w:val="en-US"/>
        </w:rPr>
        <w:t xml:space="preserve"> Quyên -</w:t>
      </w:r>
      <w:r w:rsidR="00E518E1">
        <w:rPr>
          <w:rFonts w:ascii="Times New Roman" w:hAnsi="Times New Roman"/>
          <w:sz w:val="28"/>
          <w:szCs w:val="28"/>
          <w:lang w:val="en-US"/>
        </w:rPr>
        <w:t xml:space="preserve"> Chuyên viên Thanh tra Sở</w:t>
      </w:r>
      <w:r w:rsidR="00D2254B">
        <w:rPr>
          <w:rFonts w:ascii="Times New Roman" w:hAnsi="Times New Roman"/>
          <w:sz w:val="28"/>
          <w:szCs w:val="28"/>
          <w:lang w:val="en-US"/>
        </w:rPr>
        <w:t>: Thành viên;</w:t>
      </w:r>
    </w:p>
    <w:p w:rsidR="00D2254B" w:rsidRDefault="00D2254B" w:rsidP="00714704">
      <w:pPr>
        <w:spacing w:before="120" w:after="120" w:line="240" w:lineRule="auto"/>
        <w:rPr>
          <w:rFonts w:ascii="Times New Roman" w:hAnsi="Times New Roman"/>
          <w:sz w:val="28"/>
          <w:szCs w:val="28"/>
          <w:lang w:val="en-US"/>
        </w:rPr>
      </w:pPr>
      <w:r>
        <w:rPr>
          <w:rFonts w:ascii="Times New Roman" w:hAnsi="Times New Roman"/>
          <w:sz w:val="28"/>
          <w:szCs w:val="28"/>
          <w:lang w:val="en-US"/>
        </w:rPr>
        <w:tab/>
        <w:t>5. Ông: Kiều Thanh Hòa - Chuyên viên phòng BCVT: Thành viên.</w:t>
      </w:r>
    </w:p>
    <w:p w:rsidR="003D3C16" w:rsidRDefault="003D3C16" w:rsidP="003D3C16">
      <w:pPr>
        <w:spacing w:before="120" w:after="120" w:line="240" w:lineRule="auto"/>
        <w:jc w:val="both"/>
        <w:rPr>
          <w:rFonts w:ascii="Times New Roman" w:hAnsi="Times New Roman"/>
          <w:sz w:val="28"/>
          <w:szCs w:val="28"/>
          <w:lang w:val="en-US"/>
        </w:rPr>
      </w:pPr>
      <w:r>
        <w:rPr>
          <w:rFonts w:ascii="Times New Roman" w:eastAsia="Times New Roman" w:hAnsi="Times New Roman"/>
          <w:b/>
          <w:sz w:val="28"/>
          <w:szCs w:val="28"/>
          <w:lang w:val="en-US"/>
        </w:rPr>
        <w:tab/>
        <w:t xml:space="preserve">Thời kỳ thanh tra: </w:t>
      </w:r>
      <w:r w:rsidRPr="003D3C16">
        <w:rPr>
          <w:rFonts w:ascii="Times New Roman" w:eastAsia="Times New Roman" w:hAnsi="Times New Roman"/>
          <w:sz w:val="28"/>
          <w:szCs w:val="28"/>
          <w:lang w:val="en-US"/>
        </w:rPr>
        <w:t xml:space="preserve">Số liệu thanh tra </w:t>
      </w:r>
      <w:r>
        <w:rPr>
          <w:rFonts w:ascii="Times New Roman" w:hAnsi="Times New Roman"/>
          <w:sz w:val="28"/>
          <w:szCs w:val="28"/>
          <w:lang w:val="en-US"/>
        </w:rPr>
        <w:t>từ ngày 01/01/2015 đến thời điểm thanh tra.</w:t>
      </w:r>
    </w:p>
    <w:p w:rsidR="00E518E1" w:rsidRDefault="00E518E1" w:rsidP="00714704">
      <w:pPr>
        <w:spacing w:before="120" w:after="120" w:line="240" w:lineRule="auto"/>
        <w:ind w:firstLine="720"/>
        <w:jc w:val="both"/>
        <w:rPr>
          <w:rFonts w:ascii="Times New Roman" w:hAnsi="Times New Roman"/>
          <w:sz w:val="28"/>
          <w:szCs w:val="28"/>
          <w:lang w:val="sv-SE"/>
        </w:rPr>
      </w:pPr>
      <w:r w:rsidRPr="00E518E1">
        <w:rPr>
          <w:rFonts w:ascii="Times New Roman" w:hAnsi="Times New Roman"/>
          <w:b/>
          <w:sz w:val="28"/>
          <w:szCs w:val="28"/>
          <w:lang w:val="sv-SE"/>
        </w:rPr>
        <w:lastRenderedPageBreak/>
        <w:t>Điều 2.</w:t>
      </w:r>
      <w:r w:rsidR="00BF186B">
        <w:rPr>
          <w:rFonts w:ascii="Times New Roman" w:hAnsi="Times New Roman"/>
          <w:sz w:val="28"/>
          <w:szCs w:val="28"/>
          <w:lang w:val="sv-SE"/>
        </w:rPr>
        <w:t xml:space="preserve"> Đoàn T</w:t>
      </w:r>
      <w:r w:rsidRPr="00E518E1">
        <w:rPr>
          <w:rFonts w:ascii="Times New Roman" w:hAnsi="Times New Roman"/>
          <w:sz w:val="28"/>
          <w:szCs w:val="28"/>
          <w:lang w:val="sv-SE"/>
        </w:rPr>
        <w:t>hanh tra có nhiệm vụ xây dự</w:t>
      </w:r>
      <w:r w:rsidR="005505AE">
        <w:rPr>
          <w:rFonts w:ascii="Times New Roman" w:hAnsi="Times New Roman"/>
          <w:sz w:val="28"/>
          <w:szCs w:val="28"/>
          <w:lang w:val="sv-SE"/>
        </w:rPr>
        <w:t>ng K</w:t>
      </w:r>
      <w:r w:rsidRPr="00E518E1">
        <w:rPr>
          <w:rFonts w:ascii="Times New Roman" w:hAnsi="Times New Roman"/>
          <w:sz w:val="28"/>
          <w:szCs w:val="28"/>
          <w:lang w:val="sv-SE"/>
        </w:rPr>
        <w:t>ế hoạch, nội dung thanh tra; tổ chức thanh tra đúng đối tượng và thời gian theo quy định. Tổng hợp và báo cáo kết quả về Sở Thông tin và Truyền thông, Thanh tra Tỉnh và Thanh tra Bộ, sau khi kết thúc đợt thanh tra;</w:t>
      </w:r>
    </w:p>
    <w:p w:rsidR="00E518E1" w:rsidRPr="004D3886" w:rsidRDefault="00DC60BF" w:rsidP="004D3886">
      <w:pPr>
        <w:spacing w:before="120" w:after="120" w:line="240" w:lineRule="auto"/>
        <w:ind w:firstLine="720"/>
        <w:jc w:val="both"/>
        <w:rPr>
          <w:rFonts w:ascii="Times New Roman" w:hAnsi="Times New Roman"/>
          <w:sz w:val="28"/>
          <w:szCs w:val="28"/>
          <w:lang w:val="sv-SE"/>
        </w:rPr>
      </w:pPr>
      <w:r>
        <w:rPr>
          <w:rFonts w:ascii="Times New Roman" w:hAnsi="Times New Roman"/>
          <w:sz w:val="28"/>
          <w:szCs w:val="28"/>
          <w:lang w:val="sv-SE"/>
        </w:rPr>
        <w:t>Phòng Văn hóa và Thông tin các huyện Tủa Chùa, Tuần Giáo, Mường Ảng, Mường Chà và thị xã Mường Lay cử cán bộ phối hợp với Đoàn Thanh tra khi đến thanh tra tại địa bàn thuộc quyền quản lý;</w:t>
      </w:r>
      <w:r w:rsidR="004D3886">
        <w:rPr>
          <w:rFonts w:ascii="Times New Roman" w:hAnsi="Times New Roman"/>
          <w:sz w:val="28"/>
          <w:szCs w:val="28"/>
          <w:lang w:val="sv-SE"/>
        </w:rPr>
        <w:t xml:space="preserve"> các </w:t>
      </w:r>
      <w:r w:rsidR="00E518E1" w:rsidRPr="00E518E1">
        <w:rPr>
          <w:rFonts w:ascii="Times New Roman" w:hAnsi="Times New Roman"/>
          <w:sz w:val="28"/>
          <w:szCs w:val="28"/>
          <w:lang w:val="en-US"/>
        </w:rPr>
        <w:t xml:space="preserve">Phòng Văn hóa và Thông tin các huyện </w:t>
      </w:r>
      <w:r>
        <w:rPr>
          <w:rFonts w:ascii="Times New Roman" w:hAnsi="Times New Roman"/>
          <w:sz w:val="28"/>
          <w:szCs w:val="28"/>
          <w:lang w:val="en-US"/>
        </w:rPr>
        <w:t>còn lại</w:t>
      </w:r>
      <w:r w:rsidR="004D3886">
        <w:rPr>
          <w:rFonts w:ascii="Times New Roman" w:hAnsi="Times New Roman"/>
          <w:sz w:val="28"/>
          <w:szCs w:val="28"/>
          <w:lang w:val="en-US"/>
        </w:rPr>
        <w:t>,</w:t>
      </w:r>
      <w:r>
        <w:rPr>
          <w:rFonts w:ascii="Times New Roman" w:hAnsi="Times New Roman"/>
          <w:sz w:val="28"/>
          <w:szCs w:val="28"/>
          <w:lang w:val="en-US"/>
        </w:rPr>
        <w:t xml:space="preserve"> </w:t>
      </w:r>
      <w:bookmarkStart w:id="0" w:name="_GoBack"/>
      <w:bookmarkEnd w:id="0"/>
      <w:r w:rsidR="00E518E1" w:rsidRPr="00E518E1">
        <w:rPr>
          <w:rFonts w:ascii="Times New Roman" w:hAnsi="Times New Roman"/>
          <w:sz w:val="28"/>
          <w:szCs w:val="28"/>
          <w:lang w:val="en-US"/>
        </w:rPr>
        <w:t xml:space="preserve">căn cứ </w:t>
      </w:r>
      <w:r w:rsidR="004A0442">
        <w:rPr>
          <w:rFonts w:ascii="Times New Roman" w:hAnsi="Times New Roman"/>
          <w:sz w:val="28"/>
          <w:szCs w:val="28"/>
          <w:lang w:val="en-US"/>
        </w:rPr>
        <w:t xml:space="preserve">nhiệm vụ trong </w:t>
      </w:r>
      <w:r w:rsidR="00E518E1" w:rsidRPr="00E518E1">
        <w:rPr>
          <w:rFonts w:ascii="Times New Roman" w:hAnsi="Times New Roman"/>
          <w:sz w:val="28"/>
          <w:szCs w:val="28"/>
          <w:lang w:val="en-US"/>
        </w:rPr>
        <w:t>Kế hoạch thanh tra củ</w:t>
      </w:r>
      <w:r w:rsidR="004A0442">
        <w:rPr>
          <w:rFonts w:ascii="Times New Roman" w:hAnsi="Times New Roman"/>
          <w:sz w:val="28"/>
          <w:szCs w:val="28"/>
          <w:lang w:val="en-US"/>
        </w:rPr>
        <w:t>a Đoàn Thanh tra</w:t>
      </w:r>
      <w:r w:rsidR="00E518E1" w:rsidRPr="00E518E1">
        <w:rPr>
          <w:rFonts w:ascii="Times New Roman" w:hAnsi="Times New Roman"/>
          <w:sz w:val="28"/>
          <w:szCs w:val="28"/>
          <w:lang w:val="en-US"/>
        </w:rPr>
        <w:t>, tổ chức tự thanh</w:t>
      </w:r>
      <w:r w:rsidR="00DC77C7">
        <w:rPr>
          <w:rFonts w:ascii="Times New Roman" w:hAnsi="Times New Roman"/>
          <w:sz w:val="28"/>
          <w:szCs w:val="28"/>
          <w:lang w:val="en-US"/>
        </w:rPr>
        <w:t>,</w:t>
      </w:r>
      <w:r w:rsidR="00E518E1" w:rsidRPr="00E518E1">
        <w:rPr>
          <w:rFonts w:ascii="Times New Roman" w:hAnsi="Times New Roman"/>
          <w:sz w:val="28"/>
          <w:szCs w:val="28"/>
          <w:lang w:val="en-US"/>
        </w:rPr>
        <w:t xml:space="preserve"> kiểm tra trên địa bàn quản lý và báo cáo kết quả về Sở Thông tin và Truyền thông </w:t>
      </w:r>
      <w:r w:rsidR="0041270B">
        <w:rPr>
          <w:rFonts w:ascii="Times New Roman" w:hAnsi="Times New Roman"/>
          <w:sz w:val="28"/>
          <w:szCs w:val="28"/>
          <w:lang w:val="en-US"/>
        </w:rPr>
        <w:t>trước ngày 31</w:t>
      </w:r>
      <w:r w:rsidR="004A0442">
        <w:rPr>
          <w:rFonts w:ascii="Times New Roman" w:hAnsi="Times New Roman"/>
          <w:sz w:val="28"/>
          <w:szCs w:val="28"/>
          <w:lang w:val="en-US"/>
        </w:rPr>
        <w:t>/10/2016</w:t>
      </w:r>
      <w:r w:rsidR="00E518E1" w:rsidRPr="00E518E1">
        <w:rPr>
          <w:rFonts w:ascii="Times New Roman" w:hAnsi="Times New Roman"/>
          <w:sz w:val="28"/>
          <w:szCs w:val="28"/>
          <w:lang w:val="en-US"/>
        </w:rPr>
        <w:t xml:space="preserve"> để tổng hợp;</w:t>
      </w:r>
    </w:p>
    <w:p w:rsidR="00E518E1" w:rsidRPr="00E518E1" w:rsidRDefault="00E518E1" w:rsidP="00714704">
      <w:pPr>
        <w:spacing w:before="120" w:after="120" w:line="240" w:lineRule="auto"/>
        <w:ind w:firstLine="720"/>
        <w:jc w:val="both"/>
        <w:rPr>
          <w:rFonts w:ascii="Times New Roman" w:hAnsi="Times New Roman"/>
          <w:sz w:val="28"/>
          <w:szCs w:val="28"/>
          <w:lang w:val="sv-SE"/>
        </w:rPr>
      </w:pPr>
      <w:r w:rsidRPr="00E518E1">
        <w:rPr>
          <w:rFonts w:ascii="Times New Roman" w:hAnsi="Times New Roman"/>
          <w:b/>
          <w:sz w:val="28"/>
          <w:szCs w:val="28"/>
          <w:lang w:val="sv-SE"/>
        </w:rPr>
        <w:t>Điều 3.</w:t>
      </w:r>
      <w:r w:rsidRPr="00E518E1">
        <w:rPr>
          <w:rFonts w:ascii="Times New Roman" w:hAnsi="Times New Roman"/>
          <w:sz w:val="28"/>
          <w:szCs w:val="28"/>
          <w:lang w:val="sv-SE"/>
        </w:rPr>
        <w:t xml:space="preserve"> Quyết định này có hiệu lực kể từ ngày ký. Chánh Văn phòng</w:t>
      </w:r>
      <w:r w:rsidR="00D2254B">
        <w:rPr>
          <w:rFonts w:ascii="Times New Roman" w:hAnsi="Times New Roman"/>
          <w:sz w:val="28"/>
          <w:szCs w:val="28"/>
          <w:lang w:val="sv-SE"/>
        </w:rPr>
        <w:t xml:space="preserve"> Sở</w:t>
      </w:r>
      <w:r w:rsidRPr="00E518E1">
        <w:rPr>
          <w:rFonts w:ascii="Times New Roman" w:hAnsi="Times New Roman"/>
          <w:sz w:val="28"/>
          <w:szCs w:val="28"/>
          <w:lang w:val="sv-SE"/>
        </w:rPr>
        <w:t>, Chánh Thanh tra</w:t>
      </w:r>
      <w:r w:rsidR="00D2254B">
        <w:rPr>
          <w:rFonts w:ascii="Times New Roman" w:hAnsi="Times New Roman"/>
          <w:sz w:val="28"/>
          <w:szCs w:val="28"/>
          <w:lang w:val="sv-SE"/>
        </w:rPr>
        <w:t xml:space="preserve"> Sở</w:t>
      </w:r>
      <w:r w:rsidRPr="00E518E1">
        <w:rPr>
          <w:rFonts w:ascii="Times New Roman" w:hAnsi="Times New Roman"/>
          <w:sz w:val="28"/>
          <w:szCs w:val="28"/>
          <w:lang w:val="sv-SE"/>
        </w:rPr>
        <w:t xml:space="preserve">, </w:t>
      </w:r>
      <w:r w:rsidR="00D2254B">
        <w:rPr>
          <w:rFonts w:ascii="Times New Roman" w:hAnsi="Times New Roman"/>
          <w:sz w:val="28"/>
          <w:szCs w:val="28"/>
          <w:lang w:val="sv-SE"/>
        </w:rPr>
        <w:t xml:space="preserve">Trưởng phòng Bưu chính viễn thông; </w:t>
      </w:r>
      <w:r w:rsidRPr="00E518E1">
        <w:rPr>
          <w:rFonts w:ascii="Times New Roman" w:hAnsi="Times New Roman"/>
          <w:sz w:val="28"/>
          <w:szCs w:val="28"/>
          <w:lang w:val="sv-SE"/>
        </w:rPr>
        <w:t>Trưở</w:t>
      </w:r>
      <w:r w:rsidR="00D2254B">
        <w:rPr>
          <w:rFonts w:ascii="Times New Roman" w:hAnsi="Times New Roman"/>
          <w:sz w:val="28"/>
          <w:szCs w:val="28"/>
          <w:lang w:val="sv-SE"/>
        </w:rPr>
        <w:t xml:space="preserve">ng phòng Văn hóa và Thông tin </w:t>
      </w:r>
      <w:r w:rsidRPr="00E518E1">
        <w:rPr>
          <w:rFonts w:ascii="Times New Roman" w:hAnsi="Times New Roman"/>
          <w:sz w:val="28"/>
          <w:szCs w:val="28"/>
          <w:lang w:val="sv-SE"/>
        </w:rPr>
        <w:t>các huyện, thị xã, thành phố</w:t>
      </w:r>
      <w:r w:rsidR="003553E6">
        <w:rPr>
          <w:rFonts w:ascii="Times New Roman" w:hAnsi="Times New Roman"/>
          <w:sz w:val="28"/>
          <w:szCs w:val="28"/>
          <w:lang w:val="sv-SE"/>
        </w:rPr>
        <w:t>;</w:t>
      </w:r>
      <w:r w:rsidRPr="00E518E1">
        <w:rPr>
          <w:rFonts w:ascii="Times New Roman" w:hAnsi="Times New Roman"/>
          <w:sz w:val="28"/>
          <w:szCs w:val="28"/>
          <w:lang w:val="sv-SE"/>
        </w:rPr>
        <w:t xml:space="preserve"> các cá nhân có tên tại Điều 1 và các tổ chức, cá nhân liên quan đến hoạt động </w:t>
      </w:r>
      <w:r w:rsidR="004A0442">
        <w:rPr>
          <w:rFonts w:ascii="Times New Roman" w:hAnsi="Times New Roman"/>
          <w:sz w:val="28"/>
          <w:szCs w:val="28"/>
          <w:lang w:val="sv-SE"/>
        </w:rPr>
        <w:t xml:space="preserve">quản lý thuê bao di động trả trước và dịch vụ Internet băng rộng cố định mặt đất của các doanh nghiệp </w:t>
      </w:r>
      <w:r w:rsidRPr="00E518E1">
        <w:rPr>
          <w:rFonts w:ascii="Times New Roman" w:hAnsi="Times New Roman"/>
          <w:sz w:val="28"/>
          <w:szCs w:val="28"/>
          <w:lang w:val="sv-SE"/>
        </w:rPr>
        <w:t>trên địa bàn tỉnh chịu trách nhiệm thi hành Quyết định này./.</w:t>
      </w:r>
    </w:p>
    <w:tbl>
      <w:tblPr>
        <w:tblW w:w="0" w:type="auto"/>
        <w:tblInd w:w="108" w:type="dxa"/>
        <w:tblLook w:val="04A0"/>
      </w:tblPr>
      <w:tblGrid>
        <w:gridCol w:w="4535"/>
        <w:gridCol w:w="4537"/>
      </w:tblGrid>
      <w:tr w:rsidR="00E518E1" w:rsidRPr="001E022E" w:rsidTr="00706F86">
        <w:tc>
          <w:tcPr>
            <w:tcW w:w="4535" w:type="dxa"/>
          </w:tcPr>
          <w:p w:rsidR="00D2254B" w:rsidRDefault="00E518E1" w:rsidP="003553E6">
            <w:pPr>
              <w:spacing w:after="0" w:line="240" w:lineRule="auto"/>
              <w:rPr>
                <w:rFonts w:ascii="Times New Roman" w:hAnsi="Times New Roman"/>
                <w:b/>
                <w:i/>
                <w:sz w:val="24"/>
                <w:szCs w:val="24"/>
                <w:lang w:val="sv-SE"/>
              </w:rPr>
            </w:pPr>
            <w:r w:rsidRPr="00E518E1">
              <w:rPr>
                <w:rFonts w:ascii="Times New Roman" w:hAnsi="Times New Roman"/>
                <w:b/>
                <w:i/>
                <w:sz w:val="24"/>
                <w:szCs w:val="24"/>
                <w:lang w:val="sv-SE"/>
              </w:rPr>
              <w:t xml:space="preserve">Nơi </w:t>
            </w:r>
            <w:r w:rsidR="00D2254B">
              <w:rPr>
                <w:rFonts w:ascii="Times New Roman" w:hAnsi="Times New Roman"/>
                <w:b/>
                <w:i/>
                <w:sz w:val="24"/>
                <w:szCs w:val="24"/>
                <w:lang w:val="sv-SE"/>
              </w:rPr>
              <w:t>nhận:</w:t>
            </w:r>
          </w:p>
          <w:p w:rsidR="00D2254B" w:rsidRDefault="00E518E1" w:rsidP="003553E6">
            <w:pPr>
              <w:spacing w:after="0" w:line="240" w:lineRule="auto"/>
              <w:rPr>
                <w:rFonts w:ascii="Times New Roman" w:hAnsi="Times New Roman"/>
                <w:sz w:val="24"/>
                <w:szCs w:val="24"/>
                <w:lang w:val="sv-SE"/>
              </w:rPr>
            </w:pPr>
            <w:r w:rsidRPr="00E518E1">
              <w:rPr>
                <w:rFonts w:ascii="Times New Roman" w:hAnsi="Times New Roman"/>
              </w:rPr>
              <w:t xml:space="preserve">- Thanh tra </w:t>
            </w:r>
            <w:r w:rsidRPr="00E518E1">
              <w:rPr>
                <w:rFonts w:ascii="Times New Roman" w:hAnsi="Times New Roman"/>
                <w:lang w:val="en-US"/>
              </w:rPr>
              <w:t>Bộ</w:t>
            </w:r>
            <w:r w:rsidRPr="00E518E1">
              <w:rPr>
                <w:rFonts w:ascii="Times New Roman" w:hAnsi="Times New Roman"/>
              </w:rPr>
              <w:t xml:space="preserve">;        </w:t>
            </w:r>
          </w:p>
          <w:p w:rsidR="00E518E1" w:rsidRPr="00D2254B" w:rsidRDefault="00E518E1" w:rsidP="003553E6">
            <w:pPr>
              <w:spacing w:after="0" w:line="240" w:lineRule="auto"/>
              <w:rPr>
                <w:rFonts w:ascii="Times New Roman" w:hAnsi="Times New Roman"/>
                <w:sz w:val="24"/>
                <w:szCs w:val="24"/>
                <w:lang w:val="sv-SE"/>
              </w:rPr>
            </w:pPr>
            <w:r w:rsidRPr="00E518E1">
              <w:rPr>
                <w:rFonts w:ascii="Times New Roman" w:hAnsi="Times New Roman"/>
              </w:rPr>
              <w:t xml:space="preserve">- Thanh tra </w:t>
            </w:r>
            <w:r w:rsidRPr="00E518E1">
              <w:rPr>
                <w:rFonts w:ascii="Times New Roman" w:hAnsi="Times New Roman"/>
                <w:lang w:val="en-US"/>
              </w:rPr>
              <w:t>Tỉnh</w:t>
            </w:r>
            <w:r w:rsidRPr="00E518E1">
              <w:rPr>
                <w:rFonts w:ascii="Times New Roman" w:hAnsi="Times New Roman"/>
              </w:rPr>
              <w:t>;</w:t>
            </w:r>
            <w:r w:rsidRPr="00E518E1">
              <w:rPr>
                <w:rFonts w:ascii="Times New Roman" w:hAnsi="Times New Roman"/>
                <w:sz w:val="24"/>
              </w:rPr>
              <w:t xml:space="preserve"> </w:t>
            </w:r>
          </w:p>
          <w:p w:rsidR="00E518E1" w:rsidRPr="00E518E1" w:rsidRDefault="00E518E1" w:rsidP="003553E6">
            <w:pPr>
              <w:spacing w:after="0" w:line="240" w:lineRule="auto"/>
              <w:jc w:val="both"/>
              <w:rPr>
                <w:rFonts w:ascii="Times New Roman" w:hAnsi="Times New Roman"/>
              </w:rPr>
            </w:pPr>
            <w:r w:rsidRPr="00E518E1">
              <w:rPr>
                <w:rFonts w:ascii="Times New Roman" w:hAnsi="Times New Roman"/>
              </w:rPr>
              <w:t>- Phòng VH-TT các huyện, thị xã, TP;</w:t>
            </w:r>
          </w:p>
          <w:p w:rsidR="00E518E1" w:rsidRPr="00E518E1" w:rsidRDefault="00E518E1" w:rsidP="003553E6">
            <w:pPr>
              <w:spacing w:after="0" w:line="240" w:lineRule="auto"/>
              <w:jc w:val="both"/>
              <w:rPr>
                <w:rFonts w:ascii="Times New Roman" w:hAnsi="Times New Roman"/>
              </w:rPr>
            </w:pPr>
            <w:r w:rsidRPr="00E518E1">
              <w:rPr>
                <w:rFonts w:ascii="Times New Roman" w:hAnsi="Times New Roman"/>
                <w:lang w:val="sv-SE"/>
              </w:rPr>
              <w:t>- Như điều 3;</w:t>
            </w:r>
            <w:r w:rsidRPr="00E518E1">
              <w:rPr>
                <w:rFonts w:ascii="Times New Roman" w:hAnsi="Times New Roman"/>
                <w:lang w:val="sv-SE"/>
              </w:rPr>
              <w:tab/>
            </w:r>
            <w:r w:rsidRPr="00E518E1">
              <w:rPr>
                <w:rFonts w:ascii="Times New Roman" w:hAnsi="Times New Roman"/>
                <w:sz w:val="24"/>
              </w:rPr>
              <w:t xml:space="preserve"> </w:t>
            </w:r>
            <w:r w:rsidRPr="00E518E1">
              <w:rPr>
                <w:rFonts w:ascii="Times New Roman" w:hAnsi="Times New Roman"/>
                <w:sz w:val="24"/>
              </w:rPr>
              <w:tab/>
            </w:r>
            <w:r w:rsidRPr="00E518E1">
              <w:rPr>
                <w:rFonts w:ascii="Times New Roman" w:hAnsi="Times New Roman"/>
                <w:sz w:val="24"/>
              </w:rPr>
              <w:tab/>
            </w:r>
          </w:p>
          <w:p w:rsidR="00E518E1" w:rsidRPr="007E6F41" w:rsidRDefault="00E518E1" w:rsidP="003553E6">
            <w:pPr>
              <w:spacing w:after="0" w:line="240" w:lineRule="auto"/>
              <w:jc w:val="both"/>
              <w:rPr>
                <w:lang w:val="en-US"/>
              </w:rPr>
            </w:pPr>
            <w:r w:rsidRPr="00E518E1">
              <w:rPr>
                <w:rFonts w:ascii="Times New Roman" w:hAnsi="Times New Roman"/>
              </w:rPr>
              <w:t>- Lưu</w:t>
            </w:r>
            <w:r w:rsidRPr="00E518E1">
              <w:rPr>
                <w:rFonts w:ascii="Times New Roman" w:hAnsi="Times New Roman"/>
                <w:lang w:val="en-US"/>
              </w:rPr>
              <w:t>:</w:t>
            </w:r>
            <w:r w:rsidRPr="00E518E1">
              <w:rPr>
                <w:rFonts w:ascii="Times New Roman" w:hAnsi="Times New Roman"/>
              </w:rPr>
              <w:t xml:space="preserve"> V</w:t>
            </w:r>
            <w:r w:rsidRPr="00E518E1">
              <w:rPr>
                <w:rFonts w:ascii="Times New Roman" w:hAnsi="Times New Roman"/>
                <w:lang w:val="en-US"/>
              </w:rPr>
              <w:t>T,</w:t>
            </w:r>
            <w:r w:rsidR="003553E6">
              <w:rPr>
                <w:rFonts w:ascii="Times New Roman" w:hAnsi="Times New Roman"/>
                <w:lang w:val="en-US"/>
              </w:rPr>
              <w:t xml:space="preserve"> </w:t>
            </w:r>
            <w:r w:rsidRPr="00E518E1">
              <w:rPr>
                <w:rFonts w:ascii="Times New Roman" w:hAnsi="Times New Roman"/>
                <w:lang w:val="en-US"/>
              </w:rPr>
              <w:t xml:space="preserve">BCVT, </w:t>
            </w:r>
            <w:r w:rsidRPr="00E518E1">
              <w:rPr>
                <w:rFonts w:ascii="Times New Roman" w:hAnsi="Times New Roman"/>
              </w:rPr>
              <w:t>TTra</w:t>
            </w:r>
            <w:r w:rsidRPr="00E518E1">
              <w:rPr>
                <w:rFonts w:ascii="Times New Roman" w:hAnsi="Times New Roman"/>
                <w:lang w:val="en-US"/>
              </w:rPr>
              <w:t>.</w:t>
            </w:r>
          </w:p>
        </w:tc>
        <w:tc>
          <w:tcPr>
            <w:tcW w:w="4537" w:type="dxa"/>
          </w:tcPr>
          <w:p w:rsidR="00E518E1" w:rsidRPr="00E518E1" w:rsidRDefault="00E518E1" w:rsidP="003553E6">
            <w:pPr>
              <w:spacing w:after="0" w:line="240" w:lineRule="auto"/>
              <w:jc w:val="center"/>
              <w:rPr>
                <w:rFonts w:ascii="Times New Roman" w:hAnsi="Times New Roman"/>
                <w:b/>
                <w:sz w:val="28"/>
                <w:szCs w:val="28"/>
                <w:lang w:val="sv-SE"/>
              </w:rPr>
            </w:pPr>
            <w:r w:rsidRPr="00E518E1">
              <w:rPr>
                <w:rFonts w:ascii="Times New Roman" w:hAnsi="Times New Roman"/>
                <w:b/>
                <w:sz w:val="28"/>
                <w:szCs w:val="28"/>
                <w:lang w:val="sv-SE"/>
              </w:rPr>
              <w:t>GIÁM ĐỐC</w:t>
            </w:r>
          </w:p>
          <w:p w:rsidR="00E518E1" w:rsidRPr="00E518E1" w:rsidRDefault="00E518E1" w:rsidP="003553E6">
            <w:pPr>
              <w:spacing w:after="0" w:line="240" w:lineRule="auto"/>
              <w:jc w:val="center"/>
              <w:rPr>
                <w:rFonts w:ascii="Times New Roman" w:hAnsi="Times New Roman"/>
                <w:b/>
                <w:sz w:val="28"/>
                <w:szCs w:val="28"/>
                <w:lang w:val="sv-SE"/>
              </w:rPr>
            </w:pPr>
          </w:p>
          <w:p w:rsidR="00E518E1" w:rsidRDefault="00E518E1" w:rsidP="003553E6">
            <w:pPr>
              <w:spacing w:after="0" w:line="240" w:lineRule="auto"/>
              <w:jc w:val="center"/>
              <w:rPr>
                <w:rFonts w:ascii="Times New Roman" w:hAnsi="Times New Roman"/>
                <w:b/>
                <w:sz w:val="28"/>
                <w:szCs w:val="28"/>
                <w:lang w:val="sv-SE"/>
              </w:rPr>
            </w:pPr>
          </w:p>
          <w:p w:rsidR="003553E6" w:rsidRDefault="003553E6" w:rsidP="003553E6">
            <w:pPr>
              <w:spacing w:after="0" w:line="240" w:lineRule="auto"/>
              <w:jc w:val="center"/>
              <w:rPr>
                <w:rFonts w:ascii="Times New Roman" w:hAnsi="Times New Roman"/>
                <w:b/>
                <w:sz w:val="28"/>
                <w:szCs w:val="28"/>
                <w:lang w:val="sv-SE"/>
              </w:rPr>
            </w:pPr>
          </w:p>
          <w:p w:rsidR="003553E6" w:rsidRDefault="003553E6" w:rsidP="003553E6">
            <w:pPr>
              <w:spacing w:after="0" w:line="240" w:lineRule="auto"/>
              <w:jc w:val="center"/>
              <w:rPr>
                <w:rFonts w:ascii="Times New Roman" w:hAnsi="Times New Roman"/>
                <w:b/>
                <w:sz w:val="28"/>
                <w:szCs w:val="28"/>
                <w:lang w:val="sv-SE"/>
              </w:rPr>
            </w:pPr>
          </w:p>
          <w:p w:rsidR="003553E6" w:rsidRPr="00E518E1" w:rsidRDefault="003553E6" w:rsidP="003553E6">
            <w:pPr>
              <w:spacing w:after="0" w:line="240" w:lineRule="auto"/>
              <w:jc w:val="center"/>
              <w:rPr>
                <w:rFonts w:ascii="Times New Roman" w:hAnsi="Times New Roman"/>
                <w:b/>
                <w:sz w:val="28"/>
                <w:szCs w:val="28"/>
                <w:lang w:val="sv-SE"/>
              </w:rPr>
            </w:pPr>
          </w:p>
          <w:p w:rsidR="00E518E1" w:rsidRPr="00E518E1" w:rsidRDefault="00E518E1" w:rsidP="003553E6">
            <w:pPr>
              <w:spacing w:after="0" w:line="240" w:lineRule="auto"/>
              <w:rPr>
                <w:rFonts w:ascii="Times New Roman" w:hAnsi="Times New Roman"/>
                <w:b/>
                <w:sz w:val="28"/>
                <w:szCs w:val="28"/>
                <w:lang w:val="sv-SE"/>
              </w:rPr>
            </w:pPr>
          </w:p>
          <w:p w:rsidR="00E518E1" w:rsidRPr="00E518E1" w:rsidRDefault="00E518E1" w:rsidP="003553E6">
            <w:pPr>
              <w:spacing w:after="0" w:line="240" w:lineRule="auto"/>
              <w:jc w:val="center"/>
              <w:rPr>
                <w:rFonts w:ascii="Times New Roman" w:hAnsi="Times New Roman"/>
                <w:b/>
                <w:sz w:val="28"/>
                <w:szCs w:val="28"/>
                <w:lang w:val="sv-SE"/>
              </w:rPr>
            </w:pPr>
          </w:p>
          <w:p w:rsidR="00E518E1" w:rsidRPr="001E022E" w:rsidRDefault="00E518E1" w:rsidP="003553E6">
            <w:pPr>
              <w:spacing w:after="0" w:line="240" w:lineRule="auto"/>
              <w:jc w:val="center"/>
              <w:rPr>
                <w:b/>
                <w:lang w:val="sv-SE"/>
              </w:rPr>
            </w:pPr>
            <w:r w:rsidRPr="00E518E1">
              <w:rPr>
                <w:rFonts w:ascii="Times New Roman" w:hAnsi="Times New Roman"/>
                <w:b/>
                <w:sz w:val="28"/>
                <w:szCs w:val="28"/>
                <w:lang w:val="sv-SE"/>
              </w:rPr>
              <w:t>Nguyễn Ngọc Kỷ</w:t>
            </w:r>
          </w:p>
        </w:tc>
      </w:tr>
    </w:tbl>
    <w:p w:rsidR="00E518E1" w:rsidRPr="00E518E1" w:rsidRDefault="00E518E1" w:rsidP="00E518E1">
      <w:pPr>
        <w:spacing w:before="120" w:after="120" w:line="240" w:lineRule="auto"/>
        <w:rPr>
          <w:rFonts w:ascii="Times New Roman" w:hAnsi="Times New Roman"/>
          <w:sz w:val="28"/>
          <w:szCs w:val="28"/>
          <w:lang w:val="en-US"/>
        </w:rPr>
      </w:pPr>
    </w:p>
    <w:sectPr w:rsidR="00E518E1" w:rsidRPr="00E518E1" w:rsidSect="00033A27">
      <w:pgSz w:w="11907" w:h="16840" w:code="9"/>
      <w:pgMar w:top="1134" w:right="1134" w:bottom="1134" w:left="1701" w:header="720" w:footer="720"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C114CE"/>
    <w:multiLevelType w:val="hybridMultilevel"/>
    <w:tmpl w:val="B51EB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rawingGridVerticalSpacing w:val="381"/>
  <w:displayHorizontalDrawingGridEvery w:val="2"/>
  <w:characterSpacingControl w:val="doNotCompress"/>
  <w:compat/>
  <w:rsids>
    <w:rsidRoot w:val="00AF58DC"/>
    <w:rsid w:val="00033A27"/>
    <w:rsid w:val="002872EA"/>
    <w:rsid w:val="00304D2B"/>
    <w:rsid w:val="00345C8E"/>
    <w:rsid w:val="003553E6"/>
    <w:rsid w:val="003D3C16"/>
    <w:rsid w:val="0041270B"/>
    <w:rsid w:val="004A0442"/>
    <w:rsid w:val="004D3886"/>
    <w:rsid w:val="005505AE"/>
    <w:rsid w:val="00662620"/>
    <w:rsid w:val="00714704"/>
    <w:rsid w:val="00717B18"/>
    <w:rsid w:val="00732024"/>
    <w:rsid w:val="00763D52"/>
    <w:rsid w:val="00776866"/>
    <w:rsid w:val="00974D71"/>
    <w:rsid w:val="009B06BB"/>
    <w:rsid w:val="00A44D54"/>
    <w:rsid w:val="00A515DD"/>
    <w:rsid w:val="00AF58DC"/>
    <w:rsid w:val="00B34B4C"/>
    <w:rsid w:val="00BF186B"/>
    <w:rsid w:val="00CB21B1"/>
    <w:rsid w:val="00CE2D99"/>
    <w:rsid w:val="00CF51E4"/>
    <w:rsid w:val="00D2254B"/>
    <w:rsid w:val="00DC60BF"/>
    <w:rsid w:val="00DC77C7"/>
    <w:rsid w:val="00E03EDC"/>
    <w:rsid w:val="00E04AC4"/>
    <w:rsid w:val="00E42FE2"/>
    <w:rsid w:val="00E518E1"/>
    <w:rsid w:val="00EE4C47"/>
    <w:rsid w:val="00F100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58DC"/>
    <w:rPr>
      <w:rFonts w:ascii="Arial" w:eastAsia="Arial" w:hAnsi="Arial"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4D5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58DC"/>
    <w:rPr>
      <w:rFonts w:ascii="Arial" w:eastAsia="Arial" w:hAnsi="Arial"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4D54"/>
    <w:pPr>
      <w:ind w:left="720"/>
      <w:contextualSpacing/>
    </w:pPr>
  </w:style>
</w:styles>
</file>

<file path=word/webSettings.xml><?xml version="1.0" encoding="utf-8"?>
<w:webSettings xmlns:r="http://schemas.openxmlformats.org/officeDocument/2006/relationships" xmlns:w="http://schemas.openxmlformats.org/wordprocessingml/2006/main">
  <w:divs>
    <w:div w:id="832067825">
      <w:bodyDiv w:val="1"/>
      <w:marLeft w:val="0"/>
      <w:marRight w:val="0"/>
      <w:marTop w:val="0"/>
      <w:marBottom w:val="0"/>
      <w:divBdr>
        <w:top w:val="none" w:sz="0" w:space="0" w:color="auto"/>
        <w:left w:val="none" w:sz="0" w:space="0" w:color="auto"/>
        <w:bottom w:val="none" w:sz="0" w:space="0" w:color="auto"/>
        <w:right w:val="none" w:sz="0" w:space="0" w:color="auto"/>
      </w:divBdr>
    </w:div>
    <w:div w:id="188181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EDF3F-ED36-4FB3-A011-001979549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2</Pages>
  <Words>490</Words>
  <Characters>2796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Mic</cp:lastModifiedBy>
  <cp:revision>18</cp:revision>
  <dcterms:created xsi:type="dcterms:W3CDTF">2016-08-22T01:28:00Z</dcterms:created>
  <dcterms:modified xsi:type="dcterms:W3CDTF">2016-09-20T09:26:00Z</dcterms:modified>
</cp:coreProperties>
</file>